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B40D" w14:textId="77777777" w:rsidR="00CF5C31" w:rsidRDefault="00CF5C31" w:rsidP="00CF5C3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inherit" w:hAnsi="inherit" w:cs="Helvetica"/>
          <w:color w:val="444444"/>
          <w:sz w:val="21"/>
          <w:szCs w:val="21"/>
          <w:bdr w:val="none" w:sz="0" w:space="0" w:color="auto" w:frame="1"/>
        </w:rPr>
        <w:t>01.04.2020 г.</w:t>
      </w:r>
      <w:r>
        <w:rPr>
          <w:rFonts w:ascii="Helvetica" w:hAnsi="Helvetica" w:cs="Helvetica"/>
          <w:color w:val="444444"/>
          <w:sz w:val="21"/>
          <w:szCs w:val="21"/>
        </w:rPr>
        <w:t> состоялось итоговое заседание Этической (дисциплинарной) комиссии АКБТ по жалобе клиента 2.02.20 от 07.02.2020. По результатам заседания Этическая комиссия пришла к выводу о необходимости применения к Сапрыкину Е.А. следующих санкций:</w:t>
      </w:r>
    </w:p>
    <w:p w14:paraId="57A82C97" w14:textId="77777777" w:rsidR="00CF5C31" w:rsidRDefault="00CF5C31" w:rsidP="00CF5C3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14.1.2 Строгое предупреждение.</w:t>
      </w:r>
    </w:p>
    <w:p w14:paraId="69C393D7" w14:textId="77777777" w:rsidR="00CF5C31" w:rsidRDefault="00CF5C31" w:rsidP="00CF5C3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14.1.3 Другие санкции: работа под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супервизией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, получение знаний по этике путем организованного обучения или самообучения.</w:t>
      </w:r>
    </w:p>
    <w:p w14:paraId="0F0B8A08" w14:textId="77777777" w:rsidR="00CF5C31" w:rsidRDefault="00CF5C31" w:rsidP="00CF5C3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14.1.4 Приостановление членства в АКБТ сроком на полгода для реализации санкций п.14.1.3.</w:t>
      </w:r>
    </w:p>
    <w:p w14:paraId="48BB1019" w14:textId="77777777" w:rsidR="00CF5C31" w:rsidRDefault="00CF5C31" w:rsidP="00CF5C3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inherit" w:hAnsi="inherit" w:cs="Helvetica"/>
          <w:color w:val="444444"/>
          <w:sz w:val="21"/>
          <w:szCs w:val="21"/>
          <w:bdr w:val="none" w:sz="0" w:space="0" w:color="auto" w:frame="1"/>
        </w:rPr>
        <w:t>Председатель комиссии:</w:t>
      </w:r>
    </w:p>
    <w:p w14:paraId="4B657BF4" w14:textId="77777777" w:rsidR="00CF5C31" w:rsidRDefault="00CF5C31" w:rsidP="00CF5C31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Захарова Юлия</w:t>
      </w:r>
    </w:p>
    <w:p w14:paraId="0F511690" w14:textId="77777777" w:rsidR="00CF5C31" w:rsidRDefault="00CF5C31" w:rsidP="00CF5C3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inherit" w:hAnsi="inherit" w:cs="Helvetica"/>
          <w:color w:val="444444"/>
          <w:sz w:val="21"/>
          <w:szCs w:val="21"/>
          <w:bdr w:val="none" w:sz="0" w:space="0" w:color="auto" w:frame="1"/>
        </w:rPr>
        <w:t>Члены комиссии:</w:t>
      </w:r>
    </w:p>
    <w:p w14:paraId="34DB3A66" w14:textId="77777777" w:rsidR="00CF5C31" w:rsidRDefault="00CF5C31" w:rsidP="00CF5C31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Бардюркина Вера</w:t>
      </w:r>
    </w:p>
    <w:p w14:paraId="595C3BB6" w14:textId="77777777" w:rsidR="00CF5C31" w:rsidRDefault="00CF5C31" w:rsidP="00CF5C31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</w:rPr>
        <w:t>Бурдин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Михаил</w:t>
      </w:r>
    </w:p>
    <w:p w14:paraId="426B9B18" w14:textId="77777777" w:rsidR="00CF5C31" w:rsidRDefault="00CF5C31" w:rsidP="00CF5C31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Тюканько Ольга</w:t>
      </w:r>
    </w:p>
    <w:p w14:paraId="3529C9BA" w14:textId="77777777" w:rsidR="00CF5C31" w:rsidRDefault="00CF5C31" w:rsidP="00CF5C31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Харина Екатерина</w:t>
      </w:r>
    </w:p>
    <w:p w14:paraId="49BC1E57" w14:textId="77777777" w:rsidR="004E4639" w:rsidRDefault="004E4639"/>
    <w:sectPr w:rsidR="004E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31"/>
    <w:rsid w:val="004E4639"/>
    <w:rsid w:val="00C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2826"/>
  <w15:chartTrackingRefBased/>
  <w15:docId w15:val="{E1D7E2E9-D245-4381-8EF6-5F34AE7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Бардюркина</dc:creator>
  <cp:keywords/>
  <dc:description/>
  <cp:lastModifiedBy>Вера Бардюркина</cp:lastModifiedBy>
  <cp:revision>2</cp:revision>
  <dcterms:created xsi:type="dcterms:W3CDTF">2021-03-17T18:58:00Z</dcterms:created>
  <dcterms:modified xsi:type="dcterms:W3CDTF">2021-03-17T18:59:00Z</dcterms:modified>
</cp:coreProperties>
</file>